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3-я Продольная магистраль" (18А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ы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3-я Продольная магистраль" (18А-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